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5BFC" w:rsidRPr="00CB5BFC" w:rsidRDefault="00CB5BFC" w:rsidP="00CB5BFC">
      <w:pPr>
        <w:pStyle w:val="a3"/>
        <w:jc w:val="both"/>
        <w:rPr>
          <w:rFonts w:ascii="Times New Roman" w:hAnsi="Times New Roman"/>
          <w:sz w:val="28"/>
          <w:szCs w:val="28"/>
          <w:lang w:val="kk-KZ"/>
        </w:rPr>
      </w:pPr>
      <w:r w:rsidRPr="001655AA">
        <w:rPr>
          <w:rFonts w:ascii="Times New Roman" w:hAnsi="Times New Roman"/>
          <w:sz w:val="24"/>
          <w:szCs w:val="24"/>
          <w:lang w:val="kk-KZ"/>
        </w:rPr>
        <w:t>2013 жылғы 25 маусымдағы №193</w:t>
      </w:r>
    </w:p>
    <w:p w:rsidR="00CB5BFC" w:rsidRPr="001655AA" w:rsidRDefault="00CB5BFC" w:rsidP="00CB5BFC">
      <w:pPr>
        <w:pStyle w:val="a3"/>
        <w:jc w:val="both"/>
        <w:rPr>
          <w:rFonts w:ascii="Times New Roman" w:hAnsi="Times New Roman"/>
          <w:sz w:val="24"/>
          <w:szCs w:val="24"/>
          <w:lang w:val="kk-KZ"/>
        </w:rPr>
      </w:pPr>
      <w:r w:rsidRPr="001655AA">
        <w:rPr>
          <w:rFonts w:ascii="Times New Roman" w:hAnsi="Times New Roman"/>
          <w:sz w:val="24"/>
          <w:szCs w:val="24"/>
          <w:lang w:val="kk-KZ"/>
        </w:rPr>
        <w:t>Қазақстан Республикасы</w:t>
      </w:r>
    </w:p>
    <w:p w:rsidR="00CB5BFC" w:rsidRPr="001655AA" w:rsidRDefault="00CB5BFC" w:rsidP="00CB5BFC">
      <w:pPr>
        <w:pStyle w:val="a3"/>
        <w:jc w:val="both"/>
        <w:rPr>
          <w:rFonts w:ascii="Times New Roman" w:hAnsi="Times New Roman"/>
          <w:sz w:val="24"/>
          <w:szCs w:val="24"/>
          <w:lang w:val="kk-KZ"/>
        </w:rPr>
      </w:pPr>
      <w:r w:rsidRPr="001655AA">
        <w:rPr>
          <w:rFonts w:ascii="Times New Roman" w:hAnsi="Times New Roman"/>
          <w:sz w:val="24"/>
          <w:szCs w:val="24"/>
          <w:lang w:val="kk-KZ"/>
        </w:rPr>
        <w:t>экономика және қаржылық бюджет</w:t>
      </w:r>
    </w:p>
    <w:p w:rsidR="00CB5BFC" w:rsidRPr="00F36560" w:rsidRDefault="00CB5BFC" w:rsidP="00CB5BFC">
      <w:pPr>
        <w:pStyle w:val="a3"/>
        <w:jc w:val="both"/>
        <w:rPr>
          <w:rFonts w:ascii="Times New Roman" w:hAnsi="Times New Roman"/>
          <w:sz w:val="24"/>
          <w:szCs w:val="24"/>
          <w:lang w:val="kk-KZ"/>
        </w:rPr>
      </w:pPr>
      <w:r w:rsidRPr="00F36560">
        <w:rPr>
          <w:rFonts w:ascii="Times New Roman" w:hAnsi="Times New Roman"/>
          <w:sz w:val="24"/>
          <w:szCs w:val="24"/>
          <w:lang w:val="kk-KZ"/>
        </w:rPr>
        <w:t>жоспарлау Министрдің бүйрығына</w:t>
      </w:r>
    </w:p>
    <w:p w:rsidR="00CB5BFC" w:rsidRPr="00F36560" w:rsidRDefault="00CB5BFC" w:rsidP="00CB5BFC">
      <w:pPr>
        <w:pStyle w:val="a3"/>
        <w:jc w:val="both"/>
        <w:rPr>
          <w:rFonts w:ascii="Times New Roman" w:hAnsi="Times New Roman"/>
          <w:sz w:val="24"/>
          <w:szCs w:val="24"/>
          <w:lang w:val="kk-KZ"/>
        </w:rPr>
      </w:pPr>
      <w:r w:rsidRPr="00F36560">
        <w:rPr>
          <w:rFonts w:ascii="Times New Roman" w:hAnsi="Times New Roman"/>
          <w:sz w:val="24"/>
          <w:szCs w:val="24"/>
          <w:lang w:val="kk-KZ"/>
        </w:rPr>
        <w:t>2 Қосымша</w:t>
      </w:r>
    </w:p>
    <w:p w:rsidR="00CB5BFC" w:rsidRPr="00F36560" w:rsidRDefault="00CB5BFC" w:rsidP="00CB5BFC">
      <w:pPr>
        <w:pStyle w:val="a3"/>
        <w:jc w:val="both"/>
        <w:rPr>
          <w:rFonts w:ascii="Times New Roman" w:hAnsi="Times New Roman"/>
          <w:sz w:val="24"/>
          <w:szCs w:val="24"/>
          <w:lang w:val="kk-KZ"/>
        </w:rPr>
      </w:pPr>
      <w:r w:rsidRPr="00F36560">
        <w:rPr>
          <w:rFonts w:ascii="Times New Roman" w:hAnsi="Times New Roman"/>
          <w:sz w:val="24"/>
          <w:szCs w:val="24"/>
          <w:lang w:val="kk-KZ"/>
        </w:rPr>
        <w:t> </w:t>
      </w:r>
    </w:p>
    <w:p w:rsidR="00CB5BFC" w:rsidRPr="00F36560" w:rsidRDefault="00CB5BFC" w:rsidP="00CB5BFC">
      <w:pPr>
        <w:pStyle w:val="a3"/>
        <w:jc w:val="both"/>
        <w:rPr>
          <w:rFonts w:ascii="Times New Roman" w:hAnsi="Times New Roman"/>
          <w:sz w:val="24"/>
          <w:szCs w:val="24"/>
          <w:lang w:val="kk-KZ"/>
        </w:rPr>
      </w:pPr>
      <w:r w:rsidRPr="00F36560">
        <w:rPr>
          <w:rFonts w:ascii="Times New Roman" w:hAnsi="Times New Roman"/>
          <w:sz w:val="24"/>
          <w:szCs w:val="24"/>
          <w:lang w:val="kk-KZ"/>
        </w:rPr>
        <w:t> </w:t>
      </w:r>
    </w:p>
    <w:p w:rsidR="00CB5BFC" w:rsidRDefault="00CB5BFC" w:rsidP="00CB5BFC">
      <w:pPr>
        <w:pStyle w:val="a3"/>
        <w:jc w:val="center"/>
        <w:rPr>
          <w:rFonts w:ascii="Times New Roman" w:hAnsi="Times New Roman"/>
          <w:b/>
          <w:bCs/>
          <w:sz w:val="28"/>
          <w:szCs w:val="28"/>
          <w:lang w:val="kk-KZ"/>
        </w:rPr>
      </w:pPr>
      <w:r w:rsidRPr="00CB5BFC">
        <w:rPr>
          <w:rFonts w:ascii="Times New Roman" w:eastAsia="Calibri" w:hAnsi="Times New Roman"/>
          <w:b/>
          <w:sz w:val="28"/>
          <w:szCs w:val="28"/>
          <w:lang w:val="kk-KZ"/>
        </w:rPr>
        <w:t xml:space="preserve">«Ақмола облысы білім басқармасының Ерейментау ауданы бойынша білім бөлімі </w:t>
      </w:r>
      <w:r w:rsidR="00EC15C7">
        <w:rPr>
          <w:rFonts w:ascii="Times New Roman" w:eastAsia="Calibri" w:hAnsi="Times New Roman"/>
          <w:b/>
          <w:sz w:val="28"/>
          <w:szCs w:val="28"/>
          <w:lang w:val="kk-KZ"/>
        </w:rPr>
        <w:t>Күншалған</w:t>
      </w:r>
      <w:r w:rsidRPr="00CB5BFC">
        <w:rPr>
          <w:rFonts w:ascii="Times New Roman" w:eastAsia="Calibri" w:hAnsi="Times New Roman"/>
          <w:b/>
          <w:sz w:val="28"/>
          <w:szCs w:val="28"/>
          <w:lang w:val="kk-KZ"/>
        </w:rPr>
        <w:t xml:space="preserve"> ауылының жалпы орта білім беретін мектебі» </w:t>
      </w:r>
      <w:r>
        <w:rPr>
          <w:rFonts w:ascii="Times New Roman" w:eastAsia="Calibri" w:hAnsi="Times New Roman"/>
          <w:b/>
          <w:sz w:val="28"/>
          <w:szCs w:val="28"/>
          <w:lang w:val="kk-KZ"/>
        </w:rPr>
        <w:t>К</w:t>
      </w:r>
      <w:r w:rsidRPr="00CA0527">
        <w:rPr>
          <w:rFonts w:ascii="Times New Roman" w:hAnsi="Times New Roman"/>
          <w:b/>
          <w:bCs/>
          <w:sz w:val="28"/>
          <w:szCs w:val="28"/>
          <w:lang w:val="kk-KZ"/>
        </w:rPr>
        <w:t xml:space="preserve">ММ- нің </w:t>
      </w:r>
    </w:p>
    <w:p w:rsidR="00CB5BFC" w:rsidRPr="00CA0527" w:rsidRDefault="00CB5BFC" w:rsidP="00CB5BFC">
      <w:pPr>
        <w:pStyle w:val="a3"/>
        <w:jc w:val="center"/>
        <w:rPr>
          <w:rFonts w:ascii="Times New Roman" w:hAnsi="Times New Roman"/>
          <w:sz w:val="28"/>
          <w:szCs w:val="28"/>
          <w:lang w:val="kk-KZ"/>
        </w:rPr>
      </w:pPr>
      <w:r w:rsidRPr="00CA0527">
        <w:rPr>
          <w:rFonts w:ascii="Times New Roman" w:hAnsi="Times New Roman"/>
          <w:b/>
          <w:bCs/>
          <w:sz w:val="28"/>
          <w:szCs w:val="28"/>
          <w:lang w:val="kk-KZ"/>
        </w:rPr>
        <w:t>2021 жылғы мемлекеттік қызмет көрсету мәселесі бойынша есебі</w:t>
      </w:r>
    </w:p>
    <w:p w:rsidR="00CB5BFC" w:rsidRPr="00CA0527" w:rsidRDefault="00CB5BFC" w:rsidP="00CB5BFC">
      <w:pPr>
        <w:pStyle w:val="a3"/>
        <w:jc w:val="center"/>
        <w:rPr>
          <w:rFonts w:ascii="Times New Roman" w:hAnsi="Times New Roman"/>
          <w:sz w:val="28"/>
          <w:szCs w:val="28"/>
          <w:lang w:val="kk-KZ"/>
        </w:rPr>
      </w:pPr>
    </w:p>
    <w:p w:rsidR="00CB5BFC" w:rsidRDefault="00CB5BFC" w:rsidP="00CB5BFC">
      <w:pPr>
        <w:pStyle w:val="a3"/>
        <w:jc w:val="both"/>
        <w:rPr>
          <w:rFonts w:ascii="Times New Roman" w:hAnsi="Times New Roman"/>
          <w:b/>
          <w:bCs/>
          <w:sz w:val="28"/>
          <w:szCs w:val="28"/>
          <w:lang w:val="kk-KZ"/>
        </w:rPr>
      </w:pPr>
    </w:p>
    <w:p w:rsidR="00CB5BFC" w:rsidRPr="00CA0527" w:rsidRDefault="00CB5BFC" w:rsidP="00CB5BFC">
      <w:pPr>
        <w:pStyle w:val="a3"/>
        <w:jc w:val="both"/>
        <w:rPr>
          <w:rFonts w:ascii="Times New Roman" w:hAnsi="Times New Roman"/>
          <w:b/>
          <w:bCs/>
          <w:sz w:val="28"/>
          <w:szCs w:val="28"/>
          <w:lang w:val="kk-KZ"/>
        </w:rPr>
      </w:pPr>
      <w:r w:rsidRPr="00CA0527">
        <w:rPr>
          <w:rFonts w:ascii="Times New Roman" w:hAnsi="Times New Roman"/>
          <w:b/>
          <w:bCs/>
          <w:sz w:val="28"/>
          <w:szCs w:val="28"/>
          <w:lang w:val="kk-KZ"/>
        </w:rPr>
        <w:t>Жалпы ережелер.</w:t>
      </w:r>
    </w:p>
    <w:p w:rsidR="00CB5BFC" w:rsidRPr="00CA0527" w:rsidRDefault="00CB5BFC" w:rsidP="00CB5BFC">
      <w:pPr>
        <w:pStyle w:val="a3"/>
        <w:numPr>
          <w:ilvl w:val="0"/>
          <w:numId w:val="1"/>
        </w:numPr>
        <w:ind w:left="0" w:firstLine="0"/>
        <w:jc w:val="both"/>
        <w:rPr>
          <w:rFonts w:ascii="Times New Roman" w:hAnsi="Times New Roman"/>
          <w:sz w:val="28"/>
          <w:szCs w:val="28"/>
          <w:lang w:val="kk-KZ"/>
        </w:rPr>
      </w:pPr>
      <w:r w:rsidRPr="00CA0527">
        <w:rPr>
          <w:rFonts w:ascii="Times New Roman" w:hAnsi="Times New Roman"/>
          <w:b/>
          <w:bCs/>
          <w:sz w:val="28"/>
          <w:szCs w:val="28"/>
          <w:lang w:val="kk-KZ"/>
        </w:rPr>
        <w:t>Көрсетілетін қызметті беруші туралы мәліметтер.</w:t>
      </w:r>
    </w:p>
    <w:p w:rsidR="00CB5BFC" w:rsidRPr="00CA0527" w:rsidRDefault="00CB5BFC" w:rsidP="00CB5BFC">
      <w:pPr>
        <w:pStyle w:val="a3"/>
        <w:jc w:val="both"/>
        <w:rPr>
          <w:rFonts w:ascii="Times New Roman" w:hAnsi="Times New Roman"/>
          <w:sz w:val="28"/>
          <w:szCs w:val="28"/>
          <w:lang w:val="kk-KZ"/>
        </w:rPr>
      </w:pPr>
      <w:r w:rsidRPr="00CB5BFC">
        <w:rPr>
          <w:rFonts w:ascii="Times New Roman" w:eastAsia="Calibri" w:hAnsi="Times New Roman"/>
          <w:sz w:val="28"/>
          <w:szCs w:val="28"/>
          <w:lang w:val="kk-KZ"/>
        </w:rPr>
        <w:t xml:space="preserve">«Ақмола облысы білім басқармасының Ерейментау ауданы бойынша білім бөлімі </w:t>
      </w:r>
      <w:r w:rsidR="00EC15C7">
        <w:rPr>
          <w:rFonts w:ascii="Times New Roman" w:eastAsia="Calibri" w:hAnsi="Times New Roman"/>
          <w:sz w:val="28"/>
          <w:szCs w:val="28"/>
          <w:lang w:val="kk-KZ"/>
        </w:rPr>
        <w:t>Күншалған</w:t>
      </w:r>
      <w:r w:rsidRPr="00CB5BFC">
        <w:rPr>
          <w:rFonts w:ascii="Times New Roman" w:eastAsia="Calibri" w:hAnsi="Times New Roman"/>
          <w:sz w:val="28"/>
          <w:szCs w:val="28"/>
          <w:lang w:val="kk-KZ"/>
        </w:rPr>
        <w:t xml:space="preserve"> ауылының жалпы орта білім беретін мектебі» </w:t>
      </w:r>
      <w:r>
        <w:rPr>
          <w:rFonts w:ascii="Times New Roman" w:eastAsia="Calibri" w:hAnsi="Times New Roman"/>
          <w:sz w:val="28"/>
          <w:szCs w:val="28"/>
          <w:lang w:val="kk-KZ"/>
        </w:rPr>
        <w:t>К</w:t>
      </w:r>
      <w:r w:rsidR="00EC15C7">
        <w:rPr>
          <w:rFonts w:ascii="Times New Roman" w:hAnsi="Times New Roman"/>
          <w:sz w:val="28"/>
          <w:szCs w:val="28"/>
          <w:lang w:val="kk-KZ"/>
        </w:rPr>
        <w:t>ММ,</w:t>
      </w:r>
      <w:r w:rsidR="00EC15C7">
        <w:rPr>
          <w:rFonts w:ascii="Times New Roman" w:eastAsia="Calibri" w:hAnsi="Times New Roman"/>
          <w:sz w:val="28"/>
          <w:szCs w:val="28"/>
          <w:lang w:val="kk-KZ"/>
        </w:rPr>
        <w:t>Күншалған</w:t>
      </w:r>
      <w:r>
        <w:rPr>
          <w:rFonts w:ascii="Times New Roman" w:hAnsi="Times New Roman"/>
          <w:sz w:val="28"/>
          <w:szCs w:val="28"/>
          <w:lang w:val="kk-KZ"/>
        </w:rPr>
        <w:t xml:space="preserve">  ауылы, </w:t>
      </w:r>
      <w:r w:rsidR="00EF3E87">
        <w:rPr>
          <w:rFonts w:ascii="Times New Roman" w:hAnsi="Times New Roman"/>
          <w:sz w:val="28"/>
          <w:szCs w:val="28"/>
          <w:lang w:val="kk-KZ"/>
        </w:rPr>
        <w:t>Садуақасұлы рахман 11 көшесі, тел: 8(71659)37-2-91</w:t>
      </w:r>
      <w:r>
        <w:rPr>
          <w:rFonts w:ascii="Times New Roman" w:hAnsi="Times New Roman"/>
          <w:sz w:val="28"/>
          <w:szCs w:val="28"/>
          <w:lang w:val="kk-KZ"/>
        </w:rPr>
        <w:t>,</w:t>
      </w:r>
      <w:r w:rsidR="00EF3E87" w:rsidRPr="00EF3E87">
        <w:rPr>
          <w:rFonts w:ascii="Times New Roman" w:hAnsi="Times New Roman"/>
          <w:sz w:val="28"/>
          <w:szCs w:val="28"/>
          <w:lang w:val="kk-KZ"/>
        </w:rPr>
        <w:t xml:space="preserve"> </w:t>
      </w:r>
      <w:r w:rsidR="00EF3E87">
        <w:rPr>
          <w:rFonts w:ascii="Times New Roman" w:hAnsi="Times New Roman"/>
          <w:sz w:val="28"/>
          <w:szCs w:val="28"/>
          <w:lang w:val="kk-KZ"/>
        </w:rPr>
        <w:t>8(71659)37-2-91</w:t>
      </w:r>
    </w:p>
    <w:p w:rsidR="00CB5BFC" w:rsidRPr="00CA0527" w:rsidRDefault="00CB5BFC" w:rsidP="00CB5BFC">
      <w:pPr>
        <w:pStyle w:val="a3"/>
        <w:tabs>
          <w:tab w:val="left" w:pos="0"/>
        </w:tabs>
        <w:jc w:val="both"/>
        <w:rPr>
          <w:rFonts w:ascii="Times New Roman" w:hAnsi="Times New Roman"/>
          <w:b/>
          <w:bCs/>
          <w:sz w:val="28"/>
          <w:szCs w:val="28"/>
          <w:lang w:val="kk-KZ"/>
        </w:rPr>
      </w:pPr>
      <w:r w:rsidRPr="00CA0527">
        <w:rPr>
          <w:rFonts w:ascii="Times New Roman" w:hAnsi="Times New Roman"/>
          <w:b/>
          <w:bCs/>
          <w:sz w:val="28"/>
          <w:szCs w:val="28"/>
          <w:lang w:val="kk-KZ"/>
        </w:rPr>
        <w:t>2) Мемлекеттік қызмет көрсету туралы ақпарат.</w:t>
      </w:r>
    </w:p>
    <w:p w:rsidR="00CB5BFC" w:rsidRPr="00CA0527" w:rsidRDefault="00CB5BFC" w:rsidP="00CB5BFC">
      <w:pPr>
        <w:pStyle w:val="a3"/>
        <w:jc w:val="both"/>
        <w:rPr>
          <w:rFonts w:ascii="Times New Roman" w:hAnsi="Times New Roman"/>
          <w:sz w:val="28"/>
          <w:szCs w:val="28"/>
          <w:lang w:val="kk-KZ"/>
        </w:rPr>
      </w:pPr>
      <w:r>
        <w:rPr>
          <w:rFonts w:ascii="Times New Roman" w:hAnsi="Times New Roman"/>
          <w:sz w:val="28"/>
          <w:szCs w:val="28"/>
          <w:lang w:val="kk-KZ"/>
        </w:rPr>
        <w:t xml:space="preserve">Мектеп </w:t>
      </w:r>
      <w:r w:rsidRPr="00CA0527">
        <w:rPr>
          <w:rFonts w:ascii="Times New Roman" w:hAnsi="Times New Roman"/>
          <w:sz w:val="28"/>
          <w:szCs w:val="28"/>
          <w:lang w:val="kk-KZ"/>
        </w:rPr>
        <w:t xml:space="preserve"> 2021 жылы реестр </w:t>
      </w:r>
      <w:r>
        <w:rPr>
          <w:rFonts w:ascii="Times New Roman" w:hAnsi="Times New Roman"/>
          <w:sz w:val="28"/>
          <w:szCs w:val="28"/>
          <w:lang w:val="kk-KZ"/>
        </w:rPr>
        <w:t>бойын</w:t>
      </w:r>
      <w:r w:rsidR="003B0F89">
        <w:rPr>
          <w:rFonts w:ascii="Times New Roman" w:hAnsi="Times New Roman"/>
          <w:sz w:val="28"/>
          <w:szCs w:val="28"/>
          <w:lang w:val="kk-KZ"/>
        </w:rPr>
        <w:t xml:space="preserve">ша мемлекеттік қызметтің </w:t>
      </w:r>
      <w:r w:rsidR="00EC15C7">
        <w:rPr>
          <w:rFonts w:ascii="Times New Roman" w:hAnsi="Times New Roman"/>
          <w:b/>
          <w:sz w:val="28"/>
          <w:szCs w:val="28"/>
          <w:u w:val="single"/>
          <w:lang w:val="kk-KZ"/>
        </w:rPr>
        <w:t>5</w:t>
      </w:r>
      <w:r w:rsidRPr="00CA0527">
        <w:rPr>
          <w:rFonts w:ascii="Times New Roman" w:hAnsi="Times New Roman"/>
          <w:sz w:val="28"/>
          <w:szCs w:val="28"/>
          <w:lang w:val="kk-KZ"/>
        </w:rPr>
        <w:t xml:space="preserve"> түрінен қызмет көрсетті. Жалпы </w:t>
      </w:r>
      <w:r w:rsidR="00EC15C7">
        <w:rPr>
          <w:rFonts w:ascii="Times New Roman" w:hAnsi="Times New Roman"/>
          <w:b/>
          <w:sz w:val="28"/>
          <w:szCs w:val="28"/>
          <w:u w:val="single"/>
          <w:lang w:val="kk-KZ"/>
        </w:rPr>
        <w:t>3</w:t>
      </w:r>
      <w:r w:rsidR="00EF3E87">
        <w:rPr>
          <w:rFonts w:ascii="Times New Roman" w:hAnsi="Times New Roman"/>
          <w:b/>
          <w:sz w:val="28"/>
          <w:szCs w:val="28"/>
          <w:u w:val="single"/>
          <w:lang w:val="kk-KZ"/>
        </w:rPr>
        <w:t xml:space="preserve">6 </w:t>
      </w:r>
      <w:r w:rsidRPr="00CA0527">
        <w:rPr>
          <w:rFonts w:ascii="Times New Roman" w:hAnsi="Times New Roman"/>
          <w:sz w:val="28"/>
          <w:szCs w:val="28"/>
          <w:lang w:val="kk-KZ"/>
        </w:rPr>
        <w:t>қызмет көрсетіліп, оның  э</w:t>
      </w:r>
      <w:r w:rsidR="003B0F89">
        <w:rPr>
          <w:rFonts w:ascii="Times New Roman" w:hAnsi="Times New Roman"/>
          <w:sz w:val="28"/>
          <w:szCs w:val="28"/>
          <w:lang w:val="kk-KZ"/>
        </w:rPr>
        <w:t>лектронды үкімет порталы арқылы-</w:t>
      </w:r>
      <w:r w:rsidR="00EF3E87">
        <w:rPr>
          <w:rFonts w:ascii="Times New Roman" w:hAnsi="Times New Roman"/>
          <w:b/>
          <w:sz w:val="28"/>
          <w:szCs w:val="28"/>
          <w:u w:val="single"/>
          <w:lang w:val="kk-KZ"/>
        </w:rPr>
        <w:t>12</w:t>
      </w:r>
      <w:r w:rsidR="003B0F89" w:rsidRPr="003B0F89">
        <w:rPr>
          <w:rFonts w:ascii="Times New Roman" w:hAnsi="Times New Roman"/>
          <w:b/>
          <w:sz w:val="28"/>
          <w:szCs w:val="28"/>
          <w:u w:val="single"/>
          <w:lang w:val="kk-KZ"/>
        </w:rPr>
        <w:t>,</w:t>
      </w:r>
      <w:r w:rsidRPr="00CA0527">
        <w:rPr>
          <w:rFonts w:ascii="Times New Roman" w:hAnsi="Times New Roman"/>
          <w:sz w:val="28"/>
          <w:szCs w:val="28"/>
          <w:lang w:val="kk-KZ"/>
        </w:rPr>
        <w:t xml:space="preserve">  мемлекеттік органдар (қағаз түрінде) қызмет көрсетілді</w:t>
      </w:r>
      <w:r w:rsidR="003B0F89">
        <w:rPr>
          <w:rFonts w:ascii="Times New Roman" w:hAnsi="Times New Roman"/>
          <w:sz w:val="28"/>
          <w:szCs w:val="28"/>
          <w:lang w:val="kk-KZ"/>
        </w:rPr>
        <w:t xml:space="preserve">- </w:t>
      </w:r>
      <w:r w:rsidR="00EF3E87">
        <w:rPr>
          <w:rFonts w:ascii="Times New Roman" w:hAnsi="Times New Roman"/>
          <w:b/>
          <w:sz w:val="28"/>
          <w:szCs w:val="28"/>
          <w:u w:val="single"/>
          <w:lang w:val="kk-KZ"/>
        </w:rPr>
        <w:t>12</w:t>
      </w:r>
      <w:r w:rsidRPr="00CA0527">
        <w:rPr>
          <w:rFonts w:ascii="Times New Roman" w:hAnsi="Times New Roman"/>
          <w:sz w:val="28"/>
          <w:szCs w:val="28"/>
          <w:lang w:val="kk-KZ"/>
        </w:rPr>
        <w:t>, көрсетілетін қызметті берушінің ақпараттық жүйелері арқылы электрондық түрде-</w:t>
      </w:r>
      <w:r w:rsidR="003B0F89">
        <w:rPr>
          <w:rFonts w:ascii="Times New Roman" w:hAnsi="Times New Roman"/>
          <w:sz w:val="28"/>
          <w:szCs w:val="28"/>
          <w:lang w:val="kk-KZ"/>
        </w:rPr>
        <w:t xml:space="preserve">. </w:t>
      </w:r>
      <w:r w:rsidR="00EF3E87">
        <w:rPr>
          <w:rFonts w:ascii="Times New Roman" w:hAnsi="Times New Roman"/>
          <w:b/>
          <w:sz w:val="28"/>
          <w:szCs w:val="28"/>
          <w:u w:val="single"/>
          <w:lang w:val="kk-KZ"/>
        </w:rPr>
        <w:t>12</w:t>
      </w:r>
      <w:r w:rsidRPr="00CA0527">
        <w:rPr>
          <w:rFonts w:ascii="Times New Roman" w:hAnsi="Times New Roman"/>
          <w:sz w:val="28"/>
          <w:szCs w:val="28"/>
          <w:lang w:val="kk-KZ"/>
        </w:rPr>
        <w:t xml:space="preserve"> жеке тұлға.</w:t>
      </w:r>
      <w:r>
        <w:rPr>
          <w:rFonts w:ascii="Times New Roman" w:hAnsi="Times New Roman"/>
          <w:sz w:val="28"/>
          <w:szCs w:val="28"/>
          <w:lang w:val="kk-KZ"/>
        </w:rPr>
        <w:t xml:space="preserve"> Бас тарту саныны-</w:t>
      </w:r>
      <w:r w:rsidRPr="00CB5BFC">
        <w:rPr>
          <w:rFonts w:ascii="Times New Roman" w:hAnsi="Times New Roman"/>
          <w:b/>
          <w:sz w:val="28"/>
          <w:szCs w:val="28"/>
          <w:u w:val="single"/>
          <w:lang w:val="kk-KZ"/>
        </w:rPr>
        <w:t>0.</w:t>
      </w:r>
    </w:p>
    <w:p w:rsidR="00CB5BFC" w:rsidRPr="00CA0527" w:rsidRDefault="00CB5BFC" w:rsidP="00CB5BFC">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Мемлекеттік органдар (қағаз түрінде) арқылы </w:t>
      </w:r>
      <w:r w:rsidR="00EC15C7">
        <w:rPr>
          <w:rFonts w:ascii="Times New Roman" w:hAnsi="Times New Roman"/>
          <w:sz w:val="28"/>
          <w:szCs w:val="28"/>
          <w:lang w:val="kk-KZ"/>
        </w:rPr>
        <w:t>5</w:t>
      </w:r>
      <w:r w:rsidRPr="00CA0527">
        <w:rPr>
          <w:rFonts w:ascii="Times New Roman" w:hAnsi="Times New Roman"/>
          <w:sz w:val="28"/>
          <w:szCs w:val="28"/>
          <w:lang w:val="kk-KZ"/>
        </w:rPr>
        <w:t xml:space="preserve"> қызмет түрінен </w:t>
      </w:r>
      <w:r w:rsidR="003B0F89">
        <w:rPr>
          <w:rFonts w:ascii="Times New Roman" w:hAnsi="Times New Roman"/>
          <w:b/>
          <w:sz w:val="28"/>
          <w:szCs w:val="28"/>
          <w:u w:val="single"/>
          <w:lang w:val="kk-KZ"/>
        </w:rPr>
        <w:t>0</w:t>
      </w:r>
      <w:r w:rsidRPr="00CA0527">
        <w:rPr>
          <w:rFonts w:ascii="Times New Roman" w:hAnsi="Times New Roman"/>
          <w:sz w:val="28"/>
          <w:szCs w:val="28"/>
          <w:lang w:val="kk-KZ"/>
        </w:rPr>
        <w:t xml:space="preserve"> қызмет көрсетілген.  </w:t>
      </w:r>
      <w:r w:rsidR="00EC15C7">
        <w:rPr>
          <w:rFonts w:ascii="Times New Roman" w:hAnsi="Times New Roman"/>
          <w:sz w:val="28"/>
          <w:szCs w:val="28"/>
          <w:lang w:val="kk-KZ"/>
        </w:rPr>
        <w:t>5</w:t>
      </w:r>
      <w:r w:rsidRPr="00CA0527">
        <w:rPr>
          <w:rFonts w:ascii="Times New Roman" w:hAnsi="Times New Roman"/>
          <w:sz w:val="28"/>
          <w:szCs w:val="28"/>
          <w:lang w:val="kk-KZ"/>
        </w:rPr>
        <w:t xml:space="preserve"> қызмет көрсетілетін қызметті берушінің ақпараттық жүйелері арқылы электрондық түр</w:t>
      </w:r>
      <w:r>
        <w:rPr>
          <w:rFonts w:ascii="Times New Roman" w:hAnsi="Times New Roman"/>
          <w:sz w:val="28"/>
          <w:szCs w:val="28"/>
          <w:lang w:val="kk-KZ"/>
        </w:rPr>
        <w:t>де көрсетіледі</w:t>
      </w:r>
      <w:r w:rsidR="003B0F89">
        <w:rPr>
          <w:rFonts w:ascii="Times New Roman" w:hAnsi="Times New Roman"/>
          <w:sz w:val="28"/>
          <w:szCs w:val="28"/>
          <w:lang w:val="kk-KZ"/>
        </w:rPr>
        <w:t xml:space="preserve">, олар бойынша </w:t>
      </w:r>
      <w:r w:rsidR="00EC15C7">
        <w:rPr>
          <w:rFonts w:ascii="Times New Roman" w:hAnsi="Times New Roman"/>
          <w:b/>
          <w:sz w:val="28"/>
          <w:szCs w:val="28"/>
          <w:u w:val="single"/>
          <w:lang w:val="kk-KZ"/>
        </w:rPr>
        <w:t>3</w:t>
      </w:r>
      <w:r w:rsidR="00EF3E87">
        <w:rPr>
          <w:rFonts w:ascii="Times New Roman" w:hAnsi="Times New Roman"/>
          <w:b/>
          <w:sz w:val="28"/>
          <w:szCs w:val="28"/>
          <w:u w:val="single"/>
          <w:lang w:val="kk-KZ"/>
        </w:rPr>
        <w:t>6</w:t>
      </w:r>
      <w:r w:rsidRPr="00CA0527">
        <w:rPr>
          <w:rFonts w:ascii="Times New Roman" w:hAnsi="Times New Roman"/>
          <w:sz w:val="28"/>
          <w:szCs w:val="28"/>
          <w:lang w:val="kk-KZ"/>
        </w:rPr>
        <w:t xml:space="preserve"> қызмет көрсетілді Мемлекеттік қызмет көрсету стандарттары негізінде көрсетіледі. </w:t>
      </w:r>
    </w:p>
    <w:p w:rsidR="003B0F89" w:rsidRDefault="00CB5BFC" w:rsidP="003B0F89">
      <w:pPr>
        <w:pStyle w:val="a3"/>
        <w:numPr>
          <w:ilvl w:val="0"/>
          <w:numId w:val="2"/>
        </w:numPr>
        <w:ind w:left="0" w:firstLine="0"/>
        <w:jc w:val="both"/>
        <w:rPr>
          <w:rFonts w:ascii="Times New Roman" w:hAnsi="Times New Roman"/>
          <w:sz w:val="28"/>
          <w:szCs w:val="28"/>
          <w:lang w:val="kk-KZ"/>
        </w:rPr>
      </w:pPr>
      <w:r w:rsidRPr="00CA0527">
        <w:rPr>
          <w:rFonts w:ascii="Times New Roman" w:hAnsi="Times New Roman"/>
          <w:sz w:val="28"/>
          <w:szCs w:val="28"/>
          <w:lang w:val="kk-KZ"/>
        </w:rPr>
        <w:t xml:space="preserve">Ең көп сұранысты қажет ететін </w:t>
      </w:r>
    </w:p>
    <w:p w:rsidR="00CB5BFC" w:rsidRPr="00CA0527" w:rsidRDefault="00CB5BFC" w:rsidP="003B0F89">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«Бастауыш, негізгі орта,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мемлекеттік көрсетілетін қызмет ережесі бойынша – </w:t>
      </w:r>
      <w:r w:rsidR="00EC15C7">
        <w:rPr>
          <w:rFonts w:ascii="Times New Roman" w:hAnsi="Times New Roman"/>
          <w:b/>
          <w:sz w:val="28"/>
          <w:szCs w:val="28"/>
          <w:u w:val="single"/>
          <w:lang w:val="kk-KZ"/>
        </w:rPr>
        <w:t xml:space="preserve"> 15</w:t>
      </w:r>
      <w:r w:rsidR="003B0F89">
        <w:rPr>
          <w:rFonts w:ascii="Times New Roman" w:hAnsi="Times New Roman"/>
          <w:b/>
          <w:sz w:val="28"/>
          <w:szCs w:val="28"/>
          <w:u w:val="single"/>
          <w:lang w:val="kk-KZ"/>
        </w:rPr>
        <w:t xml:space="preserve">  </w:t>
      </w:r>
      <w:r w:rsidRPr="00CA0527">
        <w:rPr>
          <w:rFonts w:ascii="Times New Roman" w:hAnsi="Times New Roman"/>
          <w:sz w:val="28"/>
          <w:szCs w:val="28"/>
          <w:lang w:val="kk-KZ"/>
        </w:rPr>
        <w:t>қызмет көрсетілді,</w:t>
      </w:r>
    </w:p>
    <w:p w:rsidR="00CB5BFC" w:rsidRPr="00CA0527" w:rsidRDefault="00CB5BFC" w:rsidP="00CB5BFC">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"Мектепке дейінгі білім беру ұйымдарына құжаттарды қабылдау және балаларды қабылдау" мемлекеттік көрсетілетін қызмет ережесі бойынша </w:t>
      </w:r>
      <w:r w:rsidR="003B0F89">
        <w:rPr>
          <w:rFonts w:ascii="Times New Roman" w:hAnsi="Times New Roman"/>
          <w:sz w:val="28"/>
          <w:szCs w:val="28"/>
          <w:lang w:val="kk-KZ"/>
        </w:rPr>
        <w:t>–</w:t>
      </w:r>
      <w:r w:rsidR="00EC15C7">
        <w:rPr>
          <w:rFonts w:ascii="Times New Roman" w:hAnsi="Times New Roman"/>
          <w:b/>
          <w:sz w:val="28"/>
          <w:szCs w:val="28"/>
          <w:u w:val="single"/>
          <w:lang w:val="kk-KZ"/>
        </w:rPr>
        <w:t>12</w:t>
      </w:r>
      <w:r>
        <w:rPr>
          <w:rFonts w:ascii="Times New Roman" w:hAnsi="Times New Roman"/>
          <w:sz w:val="28"/>
          <w:szCs w:val="28"/>
          <w:lang w:val="kk-KZ"/>
        </w:rPr>
        <w:t>қызмет көрсетілді.</w:t>
      </w:r>
      <w:r w:rsidRPr="00CA0527">
        <w:rPr>
          <w:rFonts w:ascii="Times New Roman" w:hAnsi="Times New Roman"/>
          <w:sz w:val="28"/>
          <w:szCs w:val="28"/>
          <w:lang w:val="kk-KZ"/>
        </w:rPr>
        <w:t> </w:t>
      </w:r>
    </w:p>
    <w:p w:rsidR="00CB5BFC" w:rsidRDefault="003B0F89" w:rsidP="00CB5BFC">
      <w:pPr>
        <w:pStyle w:val="a3"/>
        <w:jc w:val="both"/>
        <w:rPr>
          <w:rFonts w:ascii="Times New Roman" w:hAnsi="Times New Roman"/>
          <w:b/>
          <w:sz w:val="28"/>
          <w:szCs w:val="28"/>
          <w:u w:val="single"/>
          <w:lang w:val="kk-KZ"/>
        </w:rPr>
      </w:pPr>
      <w:r w:rsidRPr="003B0F89">
        <w:rPr>
          <w:rFonts w:ascii="Times New Roman" w:hAnsi="Times New Roman"/>
          <w:sz w:val="28"/>
          <w:szCs w:val="28"/>
          <w:lang w:val="kk-KZ"/>
        </w:rPr>
        <w:t xml:space="preserve">"Негізгі орта, жалпы орта білім туралы құжаттардың телнұсқаларын беру"мемлекеттік көрсетілетін қызмет ережесі бойынша </w:t>
      </w:r>
      <w:r>
        <w:rPr>
          <w:rFonts w:ascii="Times New Roman" w:hAnsi="Times New Roman"/>
          <w:sz w:val="28"/>
          <w:szCs w:val="28"/>
          <w:lang w:val="kk-KZ"/>
        </w:rPr>
        <w:t xml:space="preserve">– </w:t>
      </w:r>
      <w:r w:rsidR="00EC15C7">
        <w:rPr>
          <w:rFonts w:ascii="Times New Roman" w:hAnsi="Times New Roman"/>
          <w:b/>
          <w:sz w:val="28"/>
          <w:szCs w:val="28"/>
          <w:u w:val="single"/>
          <w:lang w:val="kk-KZ"/>
        </w:rPr>
        <w:t>1</w:t>
      </w:r>
    </w:p>
    <w:p w:rsidR="003B0F89" w:rsidRDefault="003B0F89" w:rsidP="00CB5BFC">
      <w:pPr>
        <w:pStyle w:val="a3"/>
        <w:jc w:val="both"/>
        <w:rPr>
          <w:rFonts w:ascii="Times New Roman" w:hAnsi="Times New Roman"/>
          <w:b/>
          <w:sz w:val="28"/>
          <w:szCs w:val="28"/>
          <w:u w:val="single"/>
          <w:lang w:val="kk-KZ"/>
        </w:rPr>
      </w:pPr>
      <w:r w:rsidRPr="003B0F89">
        <w:rPr>
          <w:rFonts w:ascii="Times New Roman" w:hAnsi="Times New Roman"/>
          <w:sz w:val="28"/>
          <w:szCs w:val="28"/>
          <w:lang w:val="kk-KZ"/>
        </w:rPr>
        <w:t>"Негізгі орта, жалпы орта білім беретін ұйымдар арасында балалар ауыстыру үшін құжаттард</w:t>
      </w:r>
      <w:r>
        <w:rPr>
          <w:rFonts w:ascii="Times New Roman" w:hAnsi="Times New Roman"/>
          <w:sz w:val="28"/>
          <w:szCs w:val="28"/>
          <w:lang w:val="kk-KZ"/>
        </w:rPr>
        <w:t>ы қабылдау" мемлекеттік  көрсетілетін қызмет ережесі бойынша-</w:t>
      </w:r>
      <w:r w:rsidR="00EF3E87">
        <w:rPr>
          <w:rFonts w:ascii="Times New Roman" w:hAnsi="Times New Roman"/>
          <w:b/>
          <w:sz w:val="28"/>
          <w:szCs w:val="28"/>
          <w:u w:val="single"/>
          <w:lang w:val="kk-KZ"/>
        </w:rPr>
        <w:t>7</w:t>
      </w:r>
    </w:p>
    <w:p w:rsidR="003B0F89" w:rsidRDefault="00412D87" w:rsidP="00CB5BFC">
      <w:pPr>
        <w:pStyle w:val="a3"/>
        <w:jc w:val="both"/>
        <w:rPr>
          <w:rFonts w:ascii="Times New Roman" w:hAnsi="Times New Roman"/>
          <w:b/>
          <w:sz w:val="28"/>
          <w:szCs w:val="28"/>
          <w:u w:val="single"/>
          <w:lang w:val="kk-KZ"/>
        </w:rPr>
      </w:pPr>
      <w:r>
        <w:rPr>
          <w:rFonts w:ascii="Times New Roman" w:hAnsi="Times New Roman"/>
          <w:sz w:val="28"/>
          <w:szCs w:val="28"/>
          <w:lang w:val="kk-KZ"/>
        </w:rPr>
        <w:t>«</w:t>
      </w:r>
      <w:r w:rsidRPr="00412D87">
        <w:rPr>
          <w:rFonts w:ascii="Times New Roman" w:hAnsi="Times New Roman"/>
          <w:sz w:val="28"/>
          <w:szCs w:val="28"/>
          <w:lang w:val="kk-KZ"/>
        </w:rPr>
        <w:t>Мектепке дейінгі тәрбие мен оқыту, бастауыш, негізгі орта, жалпы орта, техникалық және кәсіптік, орта білімнен кейінгі білім беру бағдарламаларын іске асыратын білім беру ұйымдарының педагогтеріне біліктілік санаттарын беру (растау) үшін аттестаттаудан өткізуге құжаттарды қабылдау" мемлекеттік көрсетілетін қызмет</w:t>
      </w:r>
      <w:r>
        <w:rPr>
          <w:rFonts w:ascii="Times New Roman" w:hAnsi="Times New Roman"/>
          <w:sz w:val="28"/>
          <w:szCs w:val="28"/>
          <w:lang w:val="kk-KZ"/>
        </w:rPr>
        <w:t xml:space="preserve"> ережесі бойынша-</w:t>
      </w:r>
      <w:r w:rsidR="00EC15C7">
        <w:rPr>
          <w:rFonts w:ascii="Times New Roman" w:hAnsi="Times New Roman"/>
          <w:b/>
          <w:sz w:val="28"/>
          <w:szCs w:val="28"/>
          <w:u w:val="single"/>
          <w:lang w:val="kk-KZ"/>
        </w:rPr>
        <w:t>1</w:t>
      </w:r>
    </w:p>
    <w:p w:rsidR="00412D87" w:rsidRPr="00412D87" w:rsidRDefault="00412D87" w:rsidP="00CB5BFC">
      <w:pPr>
        <w:pStyle w:val="a3"/>
        <w:jc w:val="both"/>
        <w:rPr>
          <w:rFonts w:ascii="Times New Roman" w:hAnsi="Times New Roman"/>
          <w:b/>
          <w:sz w:val="28"/>
          <w:szCs w:val="28"/>
          <w:u w:val="single"/>
          <w:lang w:val="kk-KZ"/>
        </w:rPr>
      </w:pPr>
      <w:r w:rsidRPr="00412D87">
        <w:rPr>
          <w:rFonts w:ascii="Times New Roman" w:hAnsi="Times New Roman"/>
          <w:sz w:val="28"/>
          <w:szCs w:val="28"/>
          <w:lang w:val="kk-KZ"/>
        </w:rPr>
        <w:t>"Бастауыш, негізгі орта, жалпы орта білім беру ұйымдарына денсаулығына байланысты ұзақ уақыт бойы бара алмайтын балаларды үйде жеке тегін оқытуды ұйымдастыру үшін құжаттар қабылдау" мемлекеттік көрсетілетін қызмет</w:t>
      </w:r>
      <w:r>
        <w:rPr>
          <w:rFonts w:ascii="Times New Roman" w:hAnsi="Times New Roman"/>
          <w:sz w:val="28"/>
          <w:szCs w:val="28"/>
          <w:lang w:val="kk-KZ"/>
        </w:rPr>
        <w:t xml:space="preserve"> бойынша-</w:t>
      </w:r>
      <w:r w:rsidR="00EC15C7">
        <w:rPr>
          <w:rFonts w:ascii="Times New Roman" w:hAnsi="Times New Roman"/>
          <w:b/>
          <w:sz w:val="28"/>
          <w:szCs w:val="28"/>
          <w:u w:val="single"/>
          <w:lang w:val="kk-KZ"/>
        </w:rPr>
        <w:t>0</w:t>
      </w:r>
    </w:p>
    <w:p w:rsidR="00CB5BFC" w:rsidRPr="00CA0527" w:rsidRDefault="00CB5BFC" w:rsidP="00CB5BFC">
      <w:pPr>
        <w:pStyle w:val="a3"/>
        <w:jc w:val="both"/>
        <w:rPr>
          <w:rFonts w:ascii="Times New Roman" w:hAnsi="Times New Roman"/>
          <w:sz w:val="28"/>
          <w:szCs w:val="28"/>
          <w:lang w:val="kk-KZ"/>
        </w:rPr>
      </w:pPr>
      <w:r>
        <w:rPr>
          <w:rFonts w:ascii="Times New Roman" w:hAnsi="Times New Roman"/>
          <w:b/>
          <w:bCs/>
          <w:sz w:val="28"/>
          <w:szCs w:val="28"/>
          <w:lang w:val="kk-KZ"/>
        </w:rPr>
        <w:lastRenderedPageBreak/>
        <w:t>2</w:t>
      </w:r>
      <w:r w:rsidRPr="00CA0527">
        <w:rPr>
          <w:rFonts w:ascii="Times New Roman" w:hAnsi="Times New Roman"/>
          <w:b/>
          <w:bCs/>
          <w:sz w:val="28"/>
          <w:szCs w:val="28"/>
          <w:lang w:val="kk-KZ"/>
        </w:rPr>
        <w:t>. Қызмет алушылармен жұмыс.</w:t>
      </w:r>
    </w:p>
    <w:p w:rsidR="00175339" w:rsidRDefault="00CB5BFC" w:rsidP="00CB5BFC">
      <w:pPr>
        <w:pStyle w:val="a3"/>
        <w:jc w:val="both"/>
        <w:rPr>
          <w:lang w:val="kk-KZ"/>
        </w:rPr>
      </w:pPr>
      <w:r w:rsidRPr="00CA0527">
        <w:rPr>
          <w:rFonts w:ascii="Times New Roman" w:hAnsi="Times New Roman"/>
          <w:sz w:val="28"/>
          <w:szCs w:val="28"/>
          <w:lang w:val="kk-KZ"/>
        </w:rPr>
        <w:t xml:space="preserve">       1) Мемлекеттік қызмет көрсету ақпараттарын </w:t>
      </w:r>
      <w:r w:rsidRPr="00CA0527">
        <w:rPr>
          <w:rFonts w:ascii="Times New Roman" w:eastAsia="Calibri" w:hAnsi="Times New Roman"/>
          <w:sz w:val="28"/>
          <w:szCs w:val="28"/>
          <w:lang w:val="kk-KZ"/>
        </w:rPr>
        <w:t>«</w:t>
      </w:r>
      <w:r w:rsidRPr="00CB5BFC">
        <w:rPr>
          <w:rFonts w:ascii="Times New Roman" w:eastAsia="Calibri" w:hAnsi="Times New Roman"/>
          <w:bCs/>
          <w:sz w:val="28"/>
          <w:szCs w:val="28"/>
          <w:lang w:val="kk-KZ"/>
        </w:rPr>
        <w:t xml:space="preserve">«Ақмола облысы білім басқармасының Ерейментау ауданы бойынша білім бөлімі </w:t>
      </w:r>
      <w:r w:rsidR="00EC15C7">
        <w:rPr>
          <w:rFonts w:ascii="Times New Roman" w:eastAsia="Calibri" w:hAnsi="Times New Roman"/>
          <w:sz w:val="28"/>
          <w:szCs w:val="28"/>
          <w:lang w:val="kk-KZ"/>
        </w:rPr>
        <w:t>Күншалған</w:t>
      </w:r>
      <w:r w:rsidRPr="00CB5BFC">
        <w:rPr>
          <w:rFonts w:ascii="Times New Roman" w:eastAsia="Calibri" w:hAnsi="Times New Roman"/>
          <w:bCs/>
          <w:sz w:val="28"/>
          <w:szCs w:val="28"/>
          <w:lang w:val="kk-KZ"/>
        </w:rPr>
        <w:t xml:space="preserve"> ауылының жалпы орта білім беретін мектебі» </w:t>
      </w:r>
      <w:r>
        <w:rPr>
          <w:rFonts w:ascii="Times New Roman" w:eastAsia="Calibri" w:hAnsi="Times New Roman"/>
          <w:bCs/>
          <w:sz w:val="28"/>
          <w:szCs w:val="28"/>
          <w:lang w:val="kk-KZ"/>
        </w:rPr>
        <w:t>КММ</w:t>
      </w:r>
      <w:r>
        <w:rPr>
          <w:rFonts w:ascii="Times New Roman" w:hAnsi="Times New Roman"/>
          <w:sz w:val="28"/>
          <w:szCs w:val="28"/>
          <w:lang w:val="kk-KZ"/>
        </w:rPr>
        <w:t>-нің</w:t>
      </w:r>
      <w:r w:rsidRPr="00CA0527">
        <w:rPr>
          <w:rFonts w:ascii="Times New Roman" w:hAnsi="Times New Roman"/>
          <w:sz w:val="28"/>
          <w:szCs w:val="28"/>
          <w:lang w:val="kk-KZ"/>
        </w:rPr>
        <w:t xml:space="preserve"> ақпараттарға арналған қабырға стендтерінен алуға болады.</w:t>
      </w:r>
      <w:r w:rsidR="0044405A" w:rsidRPr="0044405A">
        <w:rPr>
          <w:rFonts w:ascii="Times New Roman" w:eastAsia="Calibri" w:hAnsi="Times New Roman"/>
          <w:sz w:val="28"/>
          <w:szCs w:val="28"/>
          <w:lang w:val="kk-KZ" w:eastAsia="en-US"/>
        </w:rPr>
        <w:tab/>
      </w:r>
      <w:bookmarkStart w:id="0" w:name="_GoBack"/>
      <w:bookmarkEnd w:id="0"/>
      <w:r w:rsidR="00175339">
        <w:rPr>
          <w:lang w:val="kk-KZ"/>
        </w:rPr>
        <w:t xml:space="preserve"> </w:t>
      </w:r>
    </w:p>
    <w:p w:rsidR="00CB5BFC" w:rsidRPr="0044405A" w:rsidRDefault="00175339" w:rsidP="00CB5BFC">
      <w:pPr>
        <w:pStyle w:val="a3"/>
        <w:jc w:val="both"/>
        <w:rPr>
          <w:rFonts w:ascii="Times New Roman" w:hAnsi="Times New Roman"/>
          <w:sz w:val="28"/>
          <w:szCs w:val="28"/>
          <w:lang w:val="kk-KZ"/>
        </w:rPr>
      </w:pPr>
      <w:r>
        <w:rPr>
          <w:lang w:val="kk-KZ"/>
        </w:rPr>
        <w:t xml:space="preserve"> ------------------------</w:t>
      </w:r>
      <w:r w:rsidR="0044405A">
        <w:rPr>
          <w:rFonts w:ascii="Times New Roman" w:eastAsia="Calibri" w:hAnsi="Times New Roman"/>
          <w:sz w:val="28"/>
          <w:szCs w:val="28"/>
          <w:lang w:val="kk-KZ" w:eastAsia="en-US"/>
        </w:rPr>
        <w:t>к</w:t>
      </w:r>
      <w:r w:rsidR="0044405A" w:rsidRPr="0044405A">
        <w:rPr>
          <w:rFonts w:ascii="Times New Roman" w:eastAsia="Calibri" w:hAnsi="Times New Roman"/>
          <w:sz w:val="28"/>
          <w:szCs w:val="28"/>
          <w:lang w:val="kk-KZ" w:eastAsia="en-US"/>
        </w:rPr>
        <w:t>өрсетілетін қызметті алушылар үшін барлық қажетті ақпарат</w:t>
      </w:r>
      <w:r w:rsidR="0044405A">
        <w:rPr>
          <w:rFonts w:ascii="Times New Roman" w:eastAsia="Calibri" w:hAnsi="Times New Roman"/>
          <w:sz w:val="28"/>
          <w:szCs w:val="28"/>
          <w:lang w:val="kk-KZ" w:eastAsia="en-US"/>
        </w:rPr>
        <w:t xml:space="preserve"> мектептің </w:t>
      </w:r>
      <w:r w:rsidR="0044405A" w:rsidRPr="0044405A">
        <w:rPr>
          <w:rFonts w:ascii="Times New Roman" w:eastAsia="Calibri" w:hAnsi="Times New Roman"/>
          <w:sz w:val="28"/>
          <w:szCs w:val="28"/>
          <w:lang w:val="kk-KZ" w:eastAsia="en-US"/>
        </w:rPr>
        <w:t xml:space="preserve"> ресми интернет  ресурсында </w:t>
      </w:r>
      <w:r w:rsidR="0044405A" w:rsidRPr="0044405A">
        <w:rPr>
          <w:rFonts w:ascii="Times New Roman" w:hAnsi="Times New Roman"/>
          <w:sz w:val="28"/>
          <w:szCs w:val="28"/>
          <w:lang w:val="kk-KZ"/>
        </w:rPr>
        <w:t>орналастырылған</w:t>
      </w:r>
    </w:p>
    <w:p w:rsidR="00CB5BFC" w:rsidRPr="00CA0527" w:rsidRDefault="00CB5BFC" w:rsidP="00CB5BFC">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2) </w:t>
      </w:r>
      <w:r w:rsidRPr="00CB5BFC">
        <w:rPr>
          <w:rFonts w:ascii="Times New Roman" w:eastAsia="Calibri" w:hAnsi="Times New Roman"/>
          <w:sz w:val="28"/>
          <w:szCs w:val="28"/>
          <w:lang w:val="kk-KZ"/>
        </w:rPr>
        <w:t xml:space="preserve">«Ақмола облысы білім басқармасының Ерейментау ауданы бойынша білім бөлімі </w:t>
      </w:r>
      <w:r w:rsidR="00EC15C7">
        <w:rPr>
          <w:rFonts w:ascii="Times New Roman" w:eastAsia="Calibri" w:hAnsi="Times New Roman"/>
          <w:sz w:val="28"/>
          <w:szCs w:val="28"/>
          <w:lang w:val="kk-KZ"/>
        </w:rPr>
        <w:t>Күншалған</w:t>
      </w:r>
      <w:r w:rsidRPr="00CB5BFC">
        <w:rPr>
          <w:rFonts w:ascii="Times New Roman" w:eastAsia="Calibri" w:hAnsi="Times New Roman"/>
          <w:sz w:val="28"/>
          <w:szCs w:val="28"/>
          <w:lang w:val="kk-KZ"/>
        </w:rPr>
        <w:t xml:space="preserve"> ауылының жалпы орта білім беретін мектебі» </w:t>
      </w:r>
      <w:r>
        <w:rPr>
          <w:rFonts w:ascii="Times New Roman" w:eastAsia="Calibri" w:hAnsi="Times New Roman"/>
          <w:sz w:val="28"/>
          <w:szCs w:val="28"/>
          <w:lang w:val="kk-KZ"/>
        </w:rPr>
        <w:t xml:space="preserve">КММ-нің </w:t>
      </w:r>
      <w:r w:rsidRPr="00CA0527">
        <w:rPr>
          <w:rFonts w:ascii="Times New Roman" w:hAnsi="Times New Roman"/>
          <w:sz w:val="28"/>
          <w:szCs w:val="28"/>
          <w:lang w:val="kk-KZ"/>
        </w:rPr>
        <w:t>мемлекеттік қызмет көрсету стандартының  жобалары көпшілік алдында талқыға түспеді.</w:t>
      </w:r>
    </w:p>
    <w:p w:rsidR="00CB5BFC" w:rsidRPr="00CA0527" w:rsidRDefault="00CB5BFC" w:rsidP="00CB5BFC">
      <w:pPr>
        <w:pStyle w:val="a3"/>
        <w:jc w:val="both"/>
        <w:rPr>
          <w:rFonts w:ascii="Times New Roman" w:hAnsi="Times New Roman"/>
          <w:sz w:val="28"/>
          <w:szCs w:val="28"/>
          <w:lang w:val="kk-KZ"/>
        </w:rPr>
      </w:pPr>
      <w:r w:rsidRPr="00CA0527">
        <w:rPr>
          <w:rFonts w:ascii="Times New Roman" w:hAnsi="Times New Roman"/>
          <w:sz w:val="28"/>
          <w:szCs w:val="28"/>
          <w:lang w:val="kk-KZ"/>
        </w:rPr>
        <w:t>Халықты ақпараттандыру бойынша жұмыстар жүргізілуде.</w:t>
      </w:r>
    </w:p>
    <w:p w:rsidR="00412D87" w:rsidRDefault="00CB5BFC" w:rsidP="00412D87">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2021 жылы Мемлекеттік қызметтерді алу мүмкіндігі туралы жарияланымдар, білім беру ұйымдарының "Instagram" әлеуметтік желілерінде мақалалар мен тікелей эфирлер жарияланды.</w:t>
      </w:r>
    </w:p>
    <w:p w:rsidR="00CB5BFC" w:rsidRPr="00412D87" w:rsidRDefault="00CB5BFC" w:rsidP="00412D87">
      <w:pPr>
        <w:pStyle w:val="a3"/>
        <w:jc w:val="both"/>
        <w:rPr>
          <w:rFonts w:ascii="Times New Roman" w:hAnsi="Times New Roman"/>
          <w:sz w:val="28"/>
          <w:szCs w:val="28"/>
          <w:lang w:val="kk-KZ"/>
        </w:rPr>
      </w:pPr>
      <w:r w:rsidRPr="00CA0527">
        <w:rPr>
          <w:rFonts w:ascii="Times New Roman" w:hAnsi="Times New Roman"/>
          <w:b/>
          <w:sz w:val="28"/>
          <w:szCs w:val="28"/>
          <w:lang w:val="kk-KZ"/>
        </w:rPr>
        <w:t>3. Мемлекеттік қызметтер көрсету процестерін жетілдіру жөніндегі қызмет.</w:t>
      </w:r>
    </w:p>
    <w:p w:rsidR="00CB5BFC" w:rsidRPr="00CA0527" w:rsidRDefault="00CB5BFC" w:rsidP="00CB5BFC">
      <w:pPr>
        <w:tabs>
          <w:tab w:val="left" w:pos="0"/>
        </w:tabs>
        <w:spacing w:after="0" w:line="240" w:lineRule="auto"/>
        <w:ind w:firstLine="567"/>
        <w:jc w:val="both"/>
        <w:rPr>
          <w:rFonts w:ascii="Times New Roman" w:hAnsi="Times New Roman"/>
          <w:i/>
          <w:sz w:val="28"/>
          <w:szCs w:val="28"/>
          <w:lang w:val="kk-KZ"/>
        </w:rPr>
      </w:pPr>
      <w:r w:rsidRPr="00CA0527">
        <w:rPr>
          <w:rFonts w:ascii="Times New Roman" w:hAnsi="Times New Roman"/>
          <w:sz w:val="28"/>
          <w:szCs w:val="28"/>
          <w:lang w:val="kk-KZ"/>
        </w:rPr>
        <w:tab/>
      </w:r>
      <w:r w:rsidRPr="00CA0527">
        <w:rPr>
          <w:rFonts w:ascii="Times New Roman" w:hAnsi="Times New Roman"/>
          <w:i/>
          <w:sz w:val="28"/>
          <w:szCs w:val="28"/>
          <w:lang w:val="kk-KZ"/>
        </w:rPr>
        <w:t>1) Мемлекеттік қызметтер көрсету процестерін оңтайландыру және автоматтандыру нәтижелері.</w:t>
      </w:r>
    </w:p>
    <w:p w:rsidR="00CB5BFC" w:rsidRPr="00CA0527" w:rsidRDefault="00CB5BFC" w:rsidP="00CB5BFC">
      <w:pPr>
        <w:tabs>
          <w:tab w:val="left" w:pos="0"/>
        </w:tabs>
        <w:spacing w:after="0" w:line="240" w:lineRule="auto"/>
        <w:ind w:firstLine="567"/>
        <w:jc w:val="both"/>
        <w:rPr>
          <w:rFonts w:ascii="Times New Roman" w:hAnsi="Times New Roman"/>
          <w:sz w:val="28"/>
          <w:szCs w:val="28"/>
          <w:lang w:val="kk-KZ"/>
        </w:rPr>
      </w:pPr>
      <w:r w:rsidRPr="00CA0527">
        <w:rPr>
          <w:rFonts w:ascii="Times New Roman" w:hAnsi="Times New Roman"/>
          <w:sz w:val="28"/>
          <w:szCs w:val="28"/>
          <w:lang w:val="kk-KZ"/>
        </w:rPr>
        <w:tab/>
        <w:t>Сыбайлас жемқорлық тәуекелдерін төмендету және Мемлекеттік қызмет көрсету сапасын арттыру мақсатында  бірыңғай ақпараттық жүйеде жұмыс істейді Аkmola.kz. Жүйеде 4 автоматтандырылған мемлекеттік қызмет іске асырылуда.</w:t>
      </w:r>
    </w:p>
    <w:p w:rsidR="00CB5BFC" w:rsidRPr="00CA0527" w:rsidRDefault="00CB5BFC" w:rsidP="00CB5BFC">
      <w:pPr>
        <w:tabs>
          <w:tab w:val="left" w:pos="0"/>
        </w:tabs>
        <w:spacing w:after="0" w:line="240" w:lineRule="auto"/>
        <w:ind w:firstLine="567"/>
        <w:jc w:val="both"/>
        <w:rPr>
          <w:rFonts w:ascii="Times New Roman" w:hAnsi="Times New Roman"/>
          <w:sz w:val="28"/>
          <w:szCs w:val="28"/>
          <w:lang w:val="kk-KZ"/>
        </w:rPr>
      </w:pPr>
      <w:r w:rsidRPr="00CA0527">
        <w:rPr>
          <w:rFonts w:ascii="Times New Roman" w:hAnsi="Times New Roman"/>
          <w:sz w:val="28"/>
          <w:szCs w:val="28"/>
          <w:lang w:val="kk-KZ"/>
        </w:rPr>
        <w:t>Сондай-ақ, 2020 жылдан бастап барлық білім беру ұйымдарында Қазақстан Республикасы Білім және ғылым министрлігінің ҚР БҒМ ММ АЖО жүйесі жұмыс істейді, онда 20 мемлекеттік қызмет қолжетімді.</w:t>
      </w:r>
    </w:p>
    <w:p w:rsidR="00CB5BFC" w:rsidRPr="00CA0527" w:rsidRDefault="00CB5BFC" w:rsidP="00CB5BFC">
      <w:pPr>
        <w:pStyle w:val="a3"/>
        <w:jc w:val="both"/>
        <w:rPr>
          <w:rFonts w:ascii="Times New Roman" w:hAnsi="Times New Roman"/>
          <w:sz w:val="28"/>
          <w:szCs w:val="28"/>
          <w:lang w:val="kk-KZ"/>
        </w:rPr>
      </w:pPr>
      <w:r w:rsidRPr="00CA0527">
        <w:rPr>
          <w:rFonts w:ascii="Times New Roman" w:hAnsi="Times New Roman"/>
          <w:b/>
          <w:bCs/>
          <w:sz w:val="28"/>
          <w:szCs w:val="28"/>
          <w:lang w:val="kk-KZ"/>
        </w:rPr>
        <w:t xml:space="preserve">      4.  Мемлекеттік қызмет көрсетудің сапасын бақылау</w:t>
      </w:r>
    </w:p>
    <w:p w:rsidR="00CB5BFC" w:rsidRPr="00CA0527" w:rsidRDefault="00D67C16" w:rsidP="00CB5BFC">
      <w:pPr>
        <w:pStyle w:val="a3"/>
        <w:jc w:val="both"/>
        <w:rPr>
          <w:rFonts w:ascii="Times New Roman" w:hAnsi="Times New Roman"/>
          <w:sz w:val="28"/>
          <w:szCs w:val="28"/>
          <w:lang w:val="kk-KZ"/>
        </w:rPr>
      </w:pPr>
      <w:r>
        <w:rPr>
          <w:rFonts w:ascii="Times New Roman" w:hAnsi="Times New Roman"/>
          <w:sz w:val="28"/>
          <w:szCs w:val="28"/>
          <w:lang w:val="kk-KZ"/>
        </w:rPr>
        <w:t xml:space="preserve">  </w:t>
      </w:r>
      <w:r w:rsidR="00CB5BFC" w:rsidRPr="00CA0527">
        <w:rPr>
          <w:rFonts w:ascii="Times New Roman" w:hAnsi="Times New Roman"/>
          <w:sz w:val="28"/>
          <w:szCs w:val="28"/>
          <w:lang w:val="kk-KZ"/>
        </w:rPr>
        <w:t>1. Атқарылған мемлекттік қызметтің саны және сапасын ішкі бақылау барысында төмендегідей нәтиже көрсетті:</w:t>
      </w:r>
    </w:p>
    <w:p w:rsidR="00CB5BFC" w:rsidRPr="00CA0527" w:rsidRDefault="00CB5BFC" w:rsidP="00CB5BFC">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Жалпы </w:t>
      </w:r>
      <w:r w:rsidR="00EC15C7">
        <w:rPr>
          <w:rFonts w:ascii="Times New Roman" w:hAnsi="Times New Roman"/>
          <w:b/>
          <w:sz w:val="28"/>
          <w:szCs w:val="28"/>
          <w:u w:val="single"/>
          <w:lang w:val="kk-KZ"/>
        </w:rPr>
        <w:t>3</w:t>
      </w:r>
      <w:r w:rsidR="00EF3E87">
        <w:rPr>
          <w:rFonts w:ascii="Times New Roman" w:hAnsi="Times New Roman"/>
          <w:b/>
          <w:sz w:val="28"/>
          <w:szCs w:val="28"/>
          <w:u w:val="single"/>
          <w:lang w:val="kk-KZ"/>
        </w:rPr>
        <w:t>6</w:t>
      </w:r>
      <w:r w:rsidRPr="00CA0527">
        <w:rPr>
          <w:rFonts w:ascii="Times New Roman" w:hAnsi="Times New Roman"/>
          <w:sz w:val="28"/>
          <w:szCs w:val="28"/>
          <w:lang w:val="kk-KZ"/>
        </w:rPr>
        <w:t xml:space="preserve"> қызмет көрсетіліп, оның электронды үкімет порталы арқылы</w:t>
      </w:r>
      <w:r w:rsidR="00EF3E87">
        <w:rPr>
          <w:rFonts w:ascii="Times New Roman" w:hAnsi="Times New Roman"/>
          <w:sz w:val="28"/>
          <w:szCs w:val="28"/>
          <w:lang w:val="kk-KZ"/>
        </w:rPr>
        <w:t>-</w:t>
      </w:r>
      <w:r w:rsidR="00EF3E87" w:rsidRPr="00EF3E87">
        <w:rPr>
          <w:rFonts w:ascii="Times New Roman" w:hAnsi="Times New Roman"/>
          <w:b/>
          <w:sz w:val="28"/>
          <w:szCs w:val="28"/>
          <w:u w:val="single"/>
          <w:lang w:val="kk-KZ"/>
        </w:rPr>
        <w:t>12</w:t>
      </w:r>
      <w:r w:rsidRPr="00CA0527">
        <w:rPr>
          <w:rFonts w:ascii="Times New Roman" w:hAnsi="Times New Roman"/>
          <w:sz w:val="28"/>
          <w:szCs w:val="28"/>
          <w:lang w:val="kk-KZ"/>
        </w:rPr>
        <w:t>, көрсетілетін қызметті берушінің ақпараттық жүйелері арқылы электрондық түрде-</w:t>
      </w:r>
      <w:r w:rsidR="00EF3E87">
        <w:rPr>
          <w:rFonts w:ascii="Times New Roman" w:hAnsi="Times New Roman"/>
          <w:b/>
          <w:sz w:val="28"/>
          <w:szCs w:val="28"/>
          <w:u w:val="single"/>
          <w:lang w:val="kk-KZ"/>
        </w:rPr>
        <w:t>12</w:t>
      </w:r>
      <w:r w:rsidR="00412D87">
        <w:rPr>
          <w:rFonts w:ascii="Times New Roman" w:hAnsi="Times New Roman"/>
          <w:b/>
          <w:sz w:val="28"/>
          <w:szCs w:val="28"/>
          <w:u w:val="single"/>
          <w:lang w:val="kk-KZ"/>
        </w:rPr>
        <w:t xml:space="preserve">  </w:t>
      </w:r>
      <w:r w:rsidRPr="00CA0527">
        <w:rPr>
          <w:rFonts w:ascii="Times New Roman" w:hAnsi="Times New Roman"/>
          <w:sz w:val="28"/>
          <w:szCs w:val="28"/>
          <w:lang w:val="kk-KZ"/>
        </w:rPr>
        <w:t>жеке тұлға.</w:t>
      </w:r>
    </w:p>
    <w:p w:rsidR="00CB5BFC" w:rsidRDefault="00CB5BFC" w:rsidP="00CB5BFC">
      <w:pPr>
        <w:pStyle w:val="a3"/>
        <w:jc w:val="both"/>
        <w:rPr>
          <w:rFonts w:ascii="Times New Roman" w:hAnsi="Times New Roman"/>
          <w:sz w:val="28"/>
          <w:szCs w:val="28"/>
          <w:lang w:val="kk-KZ"/>
        </w:rPr>
      </w:pPr>
      <w:r w:rsidRPr="00CA0527">
        <w:rPr>
          <w:rFonts w:ascii="Times New Roman" w:hAnsi="Times New Roman"/>
          <w:sz w:val="28"/>
          <w:szCs w:val="28"/>
          <w:lang w:val="kk-KZ"/>
        </w:rPr>
        <w:t xml:space="preserve">        Мемлекеттік қызметті атқаруда мерзімі жағынан шағым тіркелмеді.</w:t>
      </w:r>
    </w:p>
    <w:p w:rsidR="00CB5BFC" w:rsidRPr="00CA0527" w:rsidRDefault="00CB5BFC" w:rsidP="00CB5BFC">
      <w:pPr>
        <w:pStyle w:val="a3"/>
        <w:jc w:val="both"/>
        <w:rPr>
          <w:rFonts w:ascii="Times New Roman" w:hAnsi="Times New Roman"/>
          <w:b/>
          <w:sz w:val="28"/>
          <w:szCs w:val="28"/>
          <w:lang w:val="kk-KZ"/>
        </w:rPr>
      </w:pPr>
      <w:r w:rsidRPr="00CA0527">
        <w:rPr>
          <w:rFonts w:ascii="Times New Roman" w:hAnsi="Times New Roman"/>
          <w:b/>
          <w:bCs/>
          <w:sz w:val="28"/>
          <w:szCs w:val="28"/>
          <w:lang w:val="kk-KZ"/>
        </w:rPr>
        <w:t>5</w:t>
      </w:r>
      <w:r w:rsidRPr="00CB5BFC">
        <w:rPr>
          <w:rFonts w:ascii="Times New Roman" w:hAnsi="Times New Roman"/>
          <w:b/>
          <w:bCs/>
          <w:sz w:val="28"/>
          <w:szCs w:val="28"/>
          <w:lang w:val="kk-KZ"/>
        </w:rPr>
        <w:t>.</w:t>
      </w:r>
      <w:r w:rsidRPr="00CA0527">
        <w:rPr>
          <w:rFonts w:ascii="Times New Roman" w:hAnsi="Times New Roman"/>
          <w:sz w:val="28"/>
          <w:szCs w:val="28"/>
          <w:lang w:val="kk-KZ"/>
        </w:rPr>
        <w:tab/>
      </w:r>
      <w:r w:rsidRPr="00CA0527">
        <w:rPr>
          <w:rFonts w:ascii="Times New Roman" w:hAnsi="Times New Roman"/>
          <w:b/>
          <w:sz w:val="28"/>
          <w:szCs w:val="28"/>
          <w:lang w:val="kk-KZ"/>
        </w:rPr>
        <w:t xml:space="preserve"> Мемлекеттік көрсетілетін қызметтердің одан әрі тиімділігін және оның сапасына қыметті алушылардың қанағаттануын арттыру</w:t>
      </w:r>
    </w:p>
    <w:p w:rsidR="00CB5BFC" w:rsidRDefault="00CB5BFC" w:rsidP="00CB5BFC">
      <w:pPr>
        <w:tabs>
          <w:tab w:val="left" w:pos="0"/>
        </w:tabs>
        <w:spacing w:after="0" w:line="240" w:lineRule="auto"/>
        <w:ind w:firstLine="567"/>
        <w:jc w:val="both"/>
        <w:rPr>
          <w:rFonts w:ascii="Times New Roman" w:hAnsi="Times New Roman"/>
          <w:sz w:val="28"/>
          <w:szCs w:val="28"/>
          <w:lang w:val="kk-KZ"/>
        </w:rPr>
      </w:pPr>
      <w:r w:rsidRPr="002F1706">
        <w:rPr>
          <w:rFonts w:ascii="Times New Roman" w:hAnsi="Times New Roman"/>
          <w:sz w:val="28"/>
          <w:szCs w:val="28"/>
          <w:lang w:val="kk-KZ"/>
        </w:rPr>
        <w:t>202</w:t>
      </w:r>
      <w:r>
        <w:rPr>
          <w:rFonts w:ascii="Times New Roman" w:hAnsi="Times New Roman"/>
          <w:sz w:val="28"/>
          <w:szCs w:val="28"/>
          <w:lang w:val="kk-KZ"/>
        </w:rPr>
        <w:t>2</w:t>
      </w:r>
      <w:r w:rsidRPr="002F1706">
        <w:rPr>
          <w:rFonts w:ascii="Times New Roman" w:hAnsi="Times New Roman"/>
          <w:sz w:val="28"/>
          <w:szCs w:val="28"/>
          <w:lang w:val="kk-KZ"/>
        </w:rPr>
        <w:t xml:space="preserve"> жылы </w:t>
      </w:r>
      <w:r w:rsidRPr="00CA0527">
        <w:rPr>
          <w:rFonts w:ascii="Times New Roman" w:hAnsi="Times New Roman"/>
          <w:sz w:val="28"/>
          <w:szCs w:val="28"/>
          <w:lang w:val="kk-KZ"/>
        </w:rPr>
        <w:t xml:space="preserve">білім бөлімі </w:t>
      </w:r>
      <w:r w:rsidRPr="002F1706">
        <w:rPr>
          <w:rFonts w:ascii="Times New Roman" w:hAnsi="Times New Roman"/>
          <w:sz w:val="28"/>
          <w:szCs w:val="28"/>
          <w:lang w:val="kk-KZ"/>
        </w:rPr>
        <w:t>және ведомстволық бағынысты ұйымдар жеке және заңды тұлғаларды қолжетімді және сапалы мемлекеттік қызметтермен қамтамасыз ету бойынша жұмысты жалғастыратын болады.</w:t>
      </w:r>
    </w:p>
    <w:p w:rsidR="00CB5BFC" w:rsidRPr="00CA0527" w:rsidRDefault="00CB5BFC" w:rsidP="00CB5BFC">
      <w:pPr>
        <w:pStyle w:val="a3"/>
        <w:jc w:val="both"/>
        <w:rPr>
          <w:rFonts w:ascii="Times New Roman" w:hAnsi="Times New Roman"/>
          <w:sz w:val="28"/>
          <w:szCs w:val="28"/>
          <w:lang w:val="kk-KZ"/>
        </w:rPr>
      </w:pPr>
      <w:r w:rsidRPr="00CA0527">
        <w:rPr>
          <w:rFonts w:ascii="Times New Roman" w:hAnsi="Times New Roman"/>
          <w:sz w:val="28"/>
          <w:szCs w:val="28"/>
          <w:lang w:val="kk-KZ"/>
        </w:rPr>
        <w:t> </w:t>
      </w:r>
    </w:p>
    <w:p w:rsidR="00CB5BFC" w:rsidRPr="00CA0527" w:rsidRDefault="00CB5BFC" w:rsidP="00CB5BFC">
      <w:pPr>
        <w:pStyle w:val="a3"/>
        <w:jc w:val="both"/>
        <w:rPr>
          <w:rFonts w:ascii="Times New Roman" w:hAnsi="Times New Roman"/>
          <w:sz w:val="28"/>
          <w:szCs w:val="28"/>
          <w:lang w:val="kk-KZ"/>
        </w:rPr>
      </w:pPr>
    </w:p>
    <w:p w:rsidR="00D67C16" w:rsidRDefault="00D67C16" w:rsidP="00CB5BFC">
      <w:pPr>
        <w:pStyle w:val="a3"/>
        <w:jc w:val="both"/>
        <w:rPr>
          <w:rFonts w:ascii="Times New Roman" w:eastAsia="Calibri" w:hAnsi="Times New Roman"/>
          <w:b/>
          <w:sz w:val="28"/>
          <w:szCs w:val="28"/>
          <w:lang w:val="kk-KZ"/>
        </w:rPr>
      </w:pPr>
      <w:r w:rsidRPr="00D67C16">
        <w:rPr>
          <w:rFonts w:ascii="Times New Roman" w:eastAsia="Calibri" w:hAnsi="Times New Roman"/>
          <w:b/>
          <w:sz w:val="28"/>
          <w:szCs w:val="28"/>
          <w:lang w:val="kk-KZ"/>
        </w:rPr>
        <w:t xml:space="preserve">«Ақмола облысы білім басқармасының </w:t>
      </w:r>
    </w:p>
    <w:p w:rsidR="00D67C16" w:rsidRDefault="00D67C16" w:rsidP="00CB5BFC">
      <w:pPr>
        <w:pStyle w:val="a3"/>
        <w:jc w:val="both"/>
        <w:rPr>
          <w:rFonts w:ascii="Times New Roman" w:eastAsia="Calibri" w:hAnsi="Times New Roman"/>
          <w:b/>
          <w:sz w:val="28"/>
          <w:szCs w:val="28"/>
          <w:lang w:val="kk-KZ"/>
        </w:rPr>
      </w:pPr>
      <w:r w:rsidRPr="00D67C16">
        <w:rPr>
          <w:rFonts w:ascii="Times New Roman" w:eastAsia="Calibri" w:hAnsi="Times New Roman"/>
          <w:b/>
          <w:sz w:val="28"/>
          <w:szCs w:val="28"/>
          <w:lang w:val="kk-KZ"/>
        </w:rPr>
        <w:t xml:space="preserve">Ерейментау ауданы бойынша білім бөлімі </w:t>
      </w:r>
    </w:p>
    <w:p w:rsidR="00D67C16" w:rsidRDefault="00EC15C7" w:rsidP="00CB5BFC">
      <w:pPr>
        <w:pStyle w:val="a3"/>
        <w:jc w:val="both"/>
        <w:rPr>
          <w:rFonts w:ascii="Times New Roman" w:eastAsia="Calibri" w:hAnsi="Times New Roman"/>
          <w:b/>
          <w:sz w:val="28"/>
          <w:szCs w:val="28"/>
          <w:lang w:val="kk-KZ"/>
        </w:rPr>
      </w:pPr>
      <w:r w:rsidRPr="00EC15C7">
        <w:rPr>
          <w:rFonts w:ascii="Times New Roman" w:eastAsia="Calibri" w:hAnsi="Times New Roman"/>
          <w:b/>
          <w:sz w:val="28"/>
          <w:szCs w:val="28"/>
          <w:lang w:val="kk-KZ"/>
        </w:rPr>
        <w:t>Күншалған</w:t>
      </w:r>
      <w:r w:rsidRPr="00D67C16">
        <w:rPr>
          <w:rFonts w:ascii="Times New Roman" w:eastAsia="Calibri" w:hAnsi="Times New Roman"/>
          <w:b/>
          <w:sz w:val="28"/>
          <w:szCs w:val="28"/>
          <w:lang w:val="kk-KZ"/>
        </w:rPr>
        <w:t xml:space="preserve"> </w:t>
      </w:r>
      <w:r w:rsidR="00D67C16" w:rsidRPr="00D67C16">
        <w:rPr>
          <w:rFonts w:ascii="Times New Roman" w:eastAsia="Calibri" w:hAnsi="Times New Roman"/>
          <w:b/>
          <w:sz w:val="28"/>
          <w:szCs w:val="28"/>
          <w:lang w:val="kk-KZ"/>
        </w:rPr>
        <w:t>ауылының жалпы орта білім</w:t>
      </w:r>
    </w:p>
    <w:p w:rsidR="00CB5BFC" w:rsidRPr="00E567E8" w:rsidRDefault="00D67C16" w:rsidP="00CB5BFC">
      <w:pPr>
        <w:pStyle w:val="a3"/>
        <w:jc w:val="both"/>
        <w:rPr>
          <w:rFonts w:ascii="Times New Roman" w:hAnsi="Times New Roman"/>
          <w:b/>
          <w:sz w:val="24"/>
          <w:szCs w:val="24"/>
          <w:lang w:val="kk-KZ"/>
        </w:rPr>
      </w:pPr>
      <w:r w:rsidRPr="00D67C16">
        <w:rPr>
          <w:rFonts w:ascii="Times New Roman" w:eastAsia="Calibri" w:hAnsi="Times New Roman"/>
          <w:b/>
          <w:sz w:val="28"/>
          <w:szCs w:val="28"/>
          <w:lang w:val="kk-KZ"/>
        </w:rPr>
        <w:t xml:space="preserve"> беретін мектебі» КММ- нің</w:t>
      </w:r>
      <w:r>
        <w:rPr>
          <w:rFonts w:ascii="Times New Roman" w:eastAsia="Calibri" w:hAnsi="Times New Roman"/>
          <w:b/>
          <w:sz w:val="28"/>
          <w:szCs w:val="28"/>
          <w:lang w:val="kk-KZ"/>
        </w:rPr>
        <w:t xml:space="preserve"> директоры:         </w:t>
      </w:r>
      <w:r w:rsidR="00EC15C7">
        <w:rPr>
          <w:rFonts w:ascii="Times New Roman" w:eastAsia="Calibri" w:hAnsi="Times New Roman"/>
          <w:b/>
          <w:sz w:val="28"/>
          <w:szCs w:val="28"/>
          <w:lang w:val="kk-KZ"/>
        </w:rPr>
        <w:t xml:space="preserve">                              Сагинбаева Г.А.</w:t>
      </w:r>
      <w:r>
        <w:rPr>
          <w:rFonts w:ascii="Times New Roman" w:eastAsia="Calibri" w:hAnsi="Times New Roman"/>
          <w:b/>
          <w:sz w:val="28"/>
          <w:szCs w:val="28"/>
          <w:lang w:val="kk-KZ"/>
        </w:rPr>
        <w:t xml:space="preserve"> </w:t>
      </w:r>
    </w:p>
    <w:p w:rsidR="00CB5BFC" w:rsidRPr="00540B23" w:rsidRDefault="00CB5BFC" w:rsidP="00CB5BFC">
      <w:pPr>
        <w:pStyle w:val="a3"/>
        <w:rPr>
          <w:lang w:val="kk-KZ"/>
        </w:rPr>
      </w:pPr>
    </w:p>
    <w:p w:rsidR="00CB5BFC" w:rsidRPr="001655AA" w:rsidRDefault="00CB5BFC" w:rsidP="00CB5BFC">
      <w:pPr>
        <w:spacing w:after="0" w:line="240" w:lineRule="auto"/>
        <w:rPr>
          <w:rFonts w:ascii="Times New Roman" w:hAnsi="Times New Roman"/>
          <w:sz w:val="28"/>
          <w:szCs w:val="28"/>
          <w:lang w:val="kk-KZ"/>
        </w:rPr>
      </w:pPr>
    </w:p>
    <w:p w:rsidR="00CB5BFC" w:rsidRPr="001655AA" w:rsidRDefault="00CB5BFC" w:rsidP="00CB5BFC">
      <w:pPr>
        <w:spacing w:after="0" w:line="240" w:lineRule="auto"/>
        <w:rPr>
          <w:sz w:val="28"/>
          <w:szCs w:val="28"/>
          <w:lang w:val="kk-KZ"/>
        </w:rPr>
      </w:pPr>
    </w:p>
    <w:p w:rsidR="00CB5BFC" w:rsidRPr="001655AA" w:rsidRDefault="00CB5BFC" w:rsidP="00CB5BFC">
      <w:pPr>
        <w:rPr>
          <w:szCs w:val="28"/>
          <w:lang w:val="kk-KZ"/>
        </w:rPr>
      </w:pPr>
    </w:p>
    <w:p w:rsidR="004C1657" w:rsidRPr="00CB5BFC" w:rsidRDefault="00EF3E87">
      <w:pPr>
        <w:rPr>
          <w:lang w:val="kk-KZ"/>
        </w:rPr>
      </w:pPr>
    </w:p>
    <w:sectPr w:rsidR="004C1657" w:rsidRPr="00CB5BFC" w:rsidSect="00382CB6">
      <w:pgSz w:w="11906" w:h="16838"/>
      <w:pgMar w:top="851" w:right="851"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1483F"/>
    <w:multiLevelType w:val="hybridMultilevel"/>
    <w:tmpl w:val="87E2769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1924616"/>
    <w:multiLevelType w:val="hybridMultilevel"/>
    <w:tmpl w:val="27FC77EC"/>
    <w:lvl w:ilvl="0" w:tplc="621AE6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proofState w:spelling="clean" w:grammar="clean"/>
  <w:defaultTabStop w:val="708"/>
  <w:characterSpacingControl w:val="doNotCompress"/>
  <w:compat/>
  <w:rsids>
    <w:rsidRoot w:val="001E1A9F"/>
    <w:rsid w:val="00175339"/>
    <w:rsid w:val="001E1A9F"/>
    <w:rsid w:val="003172BF"/>
    <w:rsid w:val="003B0F89"/>
    <w:rsid w:val="00412D87"/>
    <w:rsid w:val="0044405A"/>
    <w:rsid w:val="004D63EF"/>
    <w:rsid w:val="0076129E"/>
    <w:rsid w:val="00843D2E"/>
    <w:rsid w:val="00971495"/>
    <w:rsid w:val="00CB5BFC"/>
    <w:rsid w:val="00D67C16"/>
    <w:rsid w:val="00EC15C7"/>
    <w:rsid w:val="00EF3E87"/>
    <w:rsid w:val="00F96D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йгерим,Без интервала2,No Spacing,Без интервала21,Обя,мелкий,норма,мой рабочий,Без интерваль,No Spacing12,No Spacing121,свой,Без интервала28,Без интеБез интервала,14 TNR,МОЙ СТИЛЬ,Без интервала11,Елжан,Без интервала22,для приказов,СНОСКИ"/>
    <w:link w:val="a4"/>
    <w:uiPriority w:val="1"/>
    <w:qFormat/>
    <w:rsid w:val="00CB5BFC"/>
    <w:pPr>
      <w:spacing w:after="0" w:line="240" w:lineRule="auto"/>
    </w:pPr>
    <w:rPr>
      <w:rFonts w:ascii="Calibri" w:eastAsia="Times New Roman" w:hAnsi="Calibri" w:cs="Times New Roman"/>
      <w:lang w:eastAsia="ru-RU"/>
    </w:rPr>
  </w:style>
  <w:style w:type="character" w:customStyle="1" w:styleId="a4">
    <w:name w:val="Без интервала Знак"/>
    <w:aliases w:val="Айгерим Знак,Без интервала2 Знак,No Spacing Знак,Без интервала21 Знак,Обя Знак,мелкий Знак,норма Знак,мой рабочий Знак,Без интерваль Знак,No Spacing12 Знак,No Spacing121 Знак,свой Знак,Без интервала28 Знак,Без интеБез интервала Знак"/>
    <w:link w:val="a3"/>
    <w:uiPriority w:val="1"/>
    <w:locked/>
    <w:rsid w:val="00CB5BFC"/>
    <w:rPr>
      <w:rFonts w:ascii="Calibri" w:eastAsia="Times New Roman" w:hAnsi="Calibri" w:cs="Times New Roman"/>
      <w:lang w:eastAsia="ru-RU"/>
    </w:rPr>
  </w:style>
  <w:style w:type="character" w:styleId="a5">
    <w:name w:val="Hyperlink"/>
    <w:basedOn w:val="a0"/>
    <w:uiPriority w:val="99"/>
    <w:semiHidden/>
    <w:unhideWhenUsed/>
    <w:rsid w:val="0044405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5BFC"/>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Айгерим,Без интервала2,No Spacing,Без интервала21,Обя,мелкий,норма,мой рабочий,Без интерваль,No Spacing12,No Spacing121,свой,Без интервала28,Без интеБез интервала,14 TNR,МОЙ СТИЛЬ,Без интервала11,Елжан,Без интервала22,для приказов,СНОСКИ"/>
    <w:link w:val="a4"/>
    <w:uiPriority w:val="1"/>
    <w:qFormat/>
    <w:rsid w:val="00CB5BFC"/>
    <w:pPr>
      <w:spacing w:after="0" w:line="240" w:lineRule="auto"/>
    </w:pPr>
    <w:rPr>
      <w:rFonts w:ascii="Calibri" w:eastAsia="Times New Roman" w:hAnsi="Calibri" w:cs="Times New Roman"/>
      <w:lang w:eastAsia="ru-RU"/>
    </w:rPr>
  </w:style>
  <w:style w:type="character" w:customStyle="1" w:styleId="a4">
    <w:name w:val="Без интервала Знак"/>
    <w:aliases w:val="Айгерим Знак,Без интервала2 Знак,No Spacing Знак,Без интервала21 Знак,Обя Знак,мелкий Знак,норма Знак,мой рабочий Знак,Без интерваль Знак,No Spacing12 Знак,No Spacing121 Знак,свой Знак,Без интервала28 Знак,Без интеБез интервала Знак"/>
    <w:link w:val="a3"/>
    <w:uiPriority w:val="1"/>
    <w:locked/>
    <w:rsid w:val="00CB5BFC"/>
    <w:rPr>
      <w:rFonts w:ascii="Calibri" w:eastAsia="Times New Roman" w:hAnsi="Calibri" w:cs="Times New Roman"/>
      <w:lang w:eastAsia="ru-RU"/>
    </w:rPr>
  </w:style>
  <w:style w:type="character" w:styleId="a5">
    <w:name w:val="Hyperlink"/>
    <w:basedOn w:val="a0"/>
    <w:uiPriority w:val="99"/>
    <w:semiHidden/>
    <w:unhideWhenUsed/>
    <w:rsid w:val="0044405A"/>
    <w:rPr>
      <w:color w:val="0000FF"/>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3</Pages>
  <Words>736</Words>
  <Characters>4201</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QQ</cp:lastModifiedBy>
  <cp:revision>8</cp:revision>
  <cp:lastPrinted>2022-03-02T10:53:00Z</cp:lastPrinted>
  <dcterms:created xsi:type="dcterms:W3CDTF">2022-03-02T09:18:00Z</dcterms:created>
  <dcterms:modified xsi:type="dcterms:W3CDTF">2022-03-10T04:51:00Z</dcterms:modified>
</cp:coreProperties>
</file>